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sz w:val="24"/>
          <w:szCs w:val="24"/>
        </w:rPr>
      </w:pPr>
      <w:r>
        <w:rPr>
          <w:sz w:val="24"/>
          <w:szCs w:val="24"/>
        </w:rPr>
        <w:t>SUPŠS KAMENICKÝ ŠENOV</w:t>
      </w: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</w:p>
    <w:p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ŠKOLNÍ SEZNAM LITERÁRNÍCH DĚL KE STÁTNÍ ČÁSTI MAT</w:t>
      </w:r>
      <w:r>
        <w:rPr>
          <w:b/>
          <w:sz w:val="24"/>
          <w:szCs w:val="24"/>
          <w:u w:val="single"/>
        </w:rPr>
        <w:t>URITNÍ ZKOUŠKY Z ČESKÉHO</w:t>
      </w:r>
    </w:p>
    <w:p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>
        <w:rPr>
          <w:b/>
          <w:sz w:val="24"/>
          <w:szCs w:val="24"/>
          <w:u w:val="single"/>
        </w:rPr>
        <w:t>JAZYKA A LITERATURY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ALIGHIERY DANTE – BOŽSKÁ KOMEDIE – překlad Jaroslav Vrchlický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BEZRUČ PETR – SLEZSKÉ PÍSNĚ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BOROVSKÝ KAREL HAVLÍČEK – KRÁL LÁVRA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CERVANTES M. – DŮMYSLNÝ </w:t>
      </w:r>
      <w:r>
        <w:rPr>
          <w:sz w:val="24"/>
          <w:szCs w:val="24"/>
        </w:rPr>
        <w:t>RYTÍŘ D.</w:t>
      </w:r>
      <w:r>
        <w:rPr>
          <w:sz w:val="24"/>
          <w:szCs w:val="24"/>
        </w:rPr>
        <w:t xml:space="preserve"> QUIJOTE DE LA MANCHA</w:t>
      </w:r>
      <w:r>
        <w:rPr>
          <w:sz w:val="24"/>
          <w:szCs w:val="24"/>
        </w:rPr>
        <w:t xml:space="preserve"> – překlad J. Škápíková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ČAPEK KAREL -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BÍLÁ NEMOC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ČAPEK KAREL – R. U. R.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DEFOE DANIEL -  ROBINSON CRUSOE – překlad Šimon Limel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DICKENS CHARLES – OLIVER TWIST – </w:t>
      </w:r>
      <w:r>
        <w:rPr>
          <w:sz w:val="24"/>
          <w:szCs w:val="24"/>
        </w:rPr>
        <w:t>překlad Božena Šimková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DYK VIKTOR - </w:t>
      </w:r>
      <w:r>
        <w:rPr>
          <w:sz w:val="24"/>
          <w:szCs w:val="24"/>
        </w:rPr>
        <w:t>KRYSAŘ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ERBEN KAREL JAROMÍR – KYTICE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FUKS LADISLAV – SPALOVAČ MRTVOL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GOETHE J. W. – UTRPENÍ MLADÉHO WERTHERA – </w:t>
      </w:r>
      <w:r>
        <w:rPr>
          <w:sz w:val="24"/>
          <w:szCs w:val="24"/>
        </w:rPr>
        <w:t>překlad Adolf Saudek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GOGOL N. V. – REVIZOR – </w:t>
      </w:r>
      <w:r>
        <w:rPr>
          <w:sz w:val="24"/>
          <w:szCs w:val="24"/>
        </w:rPr>
        <w:t>překlad Bohumil Mathesius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GOLDONI CARLO – SLUHA DVOU PÁNŮ – překlad Jaroslav Pokorný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HAŠEK JAROSLAV – OSUDY DOBRÉHO VOJÁKA ŠVEJKA ZA SVĚTOVÉ VÁLKY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HEMINGWAY ERNEST – STAŘEC A MOŘE – </w:t>
      </w:r>
      <w:r>
        <w:rPr>
          <w:sz w:val="24"/>
          <w:szCs w:val="24"/>
        </w:rPr>
        <w:t>překlad František Vrba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HOMÉR – ODYSSEIA – překlad Vladimír Šrámek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HRABAL BOHUMIL – OBSLUHOVAL JSEM ANGLICKÉHO KRÁLE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HRABAL BOHUMIL – OSTŘE SLEDOVANÉ VLAKY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HUGO VICTOR – CHRÁM MATKY BOŽÍ V PAŘÍŘI – překlad Gustav Winter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HUGO VICTOR – BÍDNÍCI – překlad August Spáčil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IONESCO EUGÉNE – PLEŠATÁ ZPĚVAČKA – překlad Ivan Zmatlík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JIRÁSEK ALOIS – STARÉ POVĚSTI ČESKÉ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JIROTKA ZDENĚK – SATURNIN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KAFKA FRANZ – PROMĚNA – překlad Vladimír Kafka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KANTŮRKOVÁ EVA – PŘÍTELKYNĚ Z DOMU SMUTKU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MACDONALDOVÁ BETTY – VEJCE A JÁ – překlad Eva Marxová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MÁCHA KAREL HYNEK – MÁJ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MOLIÉRE – LAKOMEC – překlad Vladimír Mikeš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MOLI</w:t>
      </w:r>
      <w:r>
        <w:rPr>
          <w:sz w:val="24"/>
          <w:szCs w:val="24"/>
        </w:rPr>
        <w:t xml:space="preserve">ÉRE </w:t>
      </w:r>
      <w:r>
        <w:rPr>
          <w:sz w:val="24"/>
          <w:szCs w:val="24"/>
        </w:rPr>
        <w:t>– ZDRAVÝ, NEMOCNÝ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MORAVIA ALBERTO – HORALKA – překlad </w:t>
      </w:r>
      <w:r>
        <w:rPr>
          <w:sz w:val="24"/>
          <w:szCs w:val="24"/>
        </w:rPr>
        <w:t>Jaroslav Pokorný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MRŠTÍKOVÉ A. A V. – MARYŠA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NABOKOV VLADIMIR – LOLITA – překlad </w:t>
      </w:r>
      <w:r>
        <w:rPr>
          <w:sz w:val="24"/>
          <w:szCs w:val="24"/>
        </w:rPr>
        <w:t>Pavel Dominik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NERUDA JAN – POVÍDKY MALOSTRANSKÉ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NERUDA JAN – PÍSNĚ KOSMICKÉ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NĚMCOVÁ BOŽENA – BABIČKA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NĚMCOVÁ BOŽENA </w:t>
      </w:r>
      <w:r>
        <w:rPr>
          <w:sz w:val="24"/>
          <w:szCs w:val="24"/>
        </w:rPr>
        <w:t>–  V ZÁMKU A PODZÁMČÍ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OLBRACHT IVAN – NIKOLA ŠUHAJ LOUPEŽNÍK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ORWELL GE</w:t>
      </w:r>
      <w:r>
        <w:rPr>
          <w:sz w:val="24"/>
          <w:szCs w:val="24"/>
        </w:rPr>
        <w:t>O</w:t>
      </w:r>
      <w:bookmarkStart w:id="0" w:name="_GoBack"/>
      <w:bookmarkEnd w:id="0"/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GE – FARMA ZVÍŘAT – překlad </w:t>
      </w:r>
      <w:r>
        <w:rPr>
          <w:sz w:val="24"/>
          <w:szCs w:val="24"/>
        </w:rPr>
        <w:t>Gabriel Gössel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OTČENÁŠEK JAN – ROMEO, JULIE A TMA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PAVEL OTA – SMRT KRÁSNÝCH SRNCŮ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POE EDGAR ALAN </w:t>
      </w:r>
      <w:r>
        <w:rPr>
          <w:sz w:val="24"/>
          <w:szCs w:val="24"/>
        </w:rPr>
        <w:t>– JÁMA A KYVADLO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POLÁČEK KAREL – BYLO NÁS PĚT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PUŠKIN ALEXANDR SERGEJEVIČ – EVŽEN ONĚGIN – překlad </w:t>
      </w:r>
      <w:r>
        <w:rPr>
          <w:sz w:val="24"/>
          <w:szCs w:val="24"/>
        </w:rPr>
        <w:t>Milan Dvořák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REMARQUE ERICH MARIA – NA ZÁPADNÍ FRONTĚ KLID – překlad</w:t>
      </w:r>
      <w:r>
        <w:rPr>
          <w:sz w:val="24"/>
          <w:szCs w:val="24"/>
        </w:rPr>
        <w:t xml:space="preserve"> I. Parkmanová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ROWLINGOVÁ JOANNE – HARRY POTTER A KÁMEN MUDRCŮ – překlad </w:t>
      </w:r>
      <w:r>
        <w:rPr>
          <w:sz w:val="24"/>
          <w:szCs w:val="24"/>
        </w:rPr>
        <w:t>V. Medek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SEIFERT JAROSLAV </w:t>
      </w:r>
      <w:r>
        <w:rPr>
          <w:sz w:val="24"/>
          <w:szCs w:val="24"/>
        </w:rPr>
        <w:t>– NA VLNÁCH T.S.F.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SHAKESPEARE WILLIAM – ROMEO A JULIE – překlad J. V. Sládek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SHAKESPEARE WILLIAM – ZKROCENÍ ZLÉ ŽENY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STYRON WILLIAM – SOPHIINA VOLBA – překlad Radoslav Nenadál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ŠKVORECKÝ JOSEF – TANKOVÝ </w:t>
      </w:r>
      <w:r>
        <w:rPr>
          <w:sz w:val="24"/>
          <w:szCs w:val="24"/>
        </w:rPr>
        <w:t>PRAPOR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TOLKIEN J. R.R. – PÁN PRSTENŮ A SPOLEČENSTVO PRSTENŮ – překlad S. Pařízková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TOLSTOJ LEV NIKOLAJEVIČ – ANNA KARENINA – překlad </w:t>
      </w:r>
      <w:r>
        <w:rPr>
          <w:sz w:val="24"/>
          <w:szCs w:val="24"/>
        </w:rPr>
        <w:t>Taťjana Hašková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TYL JOSEF KAJETÁN – STRAKONICKÝ DUDÁK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TWAIN MARK – DOBRODRUŽSTVÍ T. SAWYERA A H. FINNA – překlad František Gel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VANČURA VLADISLAV – ROZMARNÉ LÉTO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VIEWEGH MICHAIL – BÁJEČNÁ LÉTA POD PSA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VRCHLICKÝ JAROSLAV – NOC NA KARLŠTEJNĚ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WILDE OSCAR – OBRAZ DORIANA GRAYE – překlad B. Pupsík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ZOLA EMILE – ZABIJÁK – překlad Jiří Guth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Krité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ria pro vytvoření vlastního seznamu četby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k ústní zkoušce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z ČJL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Žák </w:t>
      </w:r>
      <w:r>
        <w:rPr>
          <w:rFonts w:ascii="Times New Roman" w:cs="Times New Roman" w:hAnsi="Times New Roman"/>
          <w:sz w:val="24"/>
          <w:szCs w:val="24"/>
        </w:rPr>
        <w:t xml:space="preserve">si </w:t>
      </w:r>
      <w:r>
        <w:rPr>
          <w:rFonts w:ascii="Times New Roman" w:cs="Times New Roman" w:hAnsi="Times New Roman"/>
          <w:sz w:val="24"/>
          <w:szCs w:val="24"/>
        </w:rPr>
        <w:t xml:space="preserve">vybírá ze </w:t>
      </w:r>
      <w:r>
        <w:rPr>
          <w:rFonts w:ascii="Times New Roman" w:cs="Times New Roman" w:hAnsi="Times New Roman"/>
          <w:sz w:val="24"/>
          <w:szCs w:val="24"/>
        </w:rPr>
        <w:t xml:space="preserve">školního </w:t>
      </w:r>
      <w:r>
        <w:rPr>
          <w:rFonts w:ascii="Times New Roman" w:cs="Times New Roman" w:hAnsi="Times New Roman"/>
          <w:sz w:val="24"/>
          <w:szCs w:val="24"/>
        </w:rPr>
        <w:t>seznamu</w:t>
      </w:r>
      <w:r>
        <w:rPr>
          <w:rFonts w:ascii="Times New Roman" w:cs="Times New Roman" w:hAnsi="Times New Roman"/>
          <w:sz w:val="24"/>
          <w:szCs w:val="24"/>
        </w:rPr>
        <w:t xml:space="preserve"> 20 literárních děl, vytvoří si vlastní seznam literárních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děl, kter</w:t>
      </w:r>
      <w:r>
        <w:rPr>
          <w:rFonts w:ascii="Times New Roman" w:cs="Times New Roman" w:hAnsi="Times New Roman"/>
          <w:sz w:val="24"/>
          <w:szCs w:val="24"/>
        </w:rPr>
        <w:t>ý odevzdá nejpozději 31. 3. 2019</w:t>
      </w:r>
      <w:r>
        <w:rPr>
          <w:rFonts w:ascii="Times New Roman" w:cs="Times New Roman" w:hAnsi="Times New Roman"/>
          <w:sz w:val="24"/>
          <w:szCs w:val="24"/>
        </w:rPr>
        <w:t xml:space="preserve"> řediteli školy.                         </w:t>
      </w:r>
    </w:p>
    <w:p>
      <w:pPr>
        <w:pStyle w:val="ListParagraph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Světová a česká literatura do konce 18. století</w:t>
      </w:r>
      <w:r>
        <w:rPr>
          <w:rFonts w:ascii="Times New Roman" w:cs="Times New Roman" w:hAnsi="Times New Roman"/>
          <w:sz w:val="24"/>
          <w:szCs w:val="24"/>
        </w:rPr>
        <w:t xml:space="preserve"> - </w:t>
      </w:r>
      <w:r>
        <w:rPr>
          <w:rFonts w:ascii="Times New Roman" w:cs="Times New Roman" w:hAnsi="Times New Roman"/>
          <w:sz w:val="24"/>
          <w:szCs w:val="24"/>
        </w:rPr>
        <w:t xml:space="preserve"> min. 2 literární díla </w:t>
      </w:r>
    </w:p>
    <w:p>
      <w:pPr>
        <w:pStyle w:val="ListParagraph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Světová a česká literatura 19. století </w:t>
      </w: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 xml:space="preserve">min. 3 literární díla </w:t>
      </w:r>
    </w:p>
    <w:p>
      <w:pPr>
        <w:pStyle w:val="ListParagraph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Světová literatura 20. a 21. století</w:t>
      </w:r>
      <w:r>
        <w:rPr>
          <w:rFonts w:ascii="Times New Roman" w:cs="Times New Roman" w:hAnsi="Times New Roman"/>
          <w:sz w:val="24"/>
          <w:szCs w:val="24"/>
        </w:rPr>
        <w:t xml:space="preserve"> - </w:t>
      </w:r>
      <w:r>
        <w:rPr>
          <w:rFonts w:ascii="Times New Roman" w:cs="Times New Roman" w:hAnsi="Times New Roman"/>
          <w:sz w:val="24"/>
          <w:szCs w:val="24"/>
        </w:rPr>
        <w:t xml:space="preserve"> min. 4 literární díla</w:t>
      </w:r>
    </w:p>
    <w:p>
      <w:pPr>
        <w:pStyle w:val="ListParagraph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Česká literatura 20. a 21. století</w:t>
      </w:r>
      <w:r>
        <w:rPr>
          <w:rFonts w:ascii="Times New Roman" w:cs="Times New Roman" w:hAnsi="Times New Roman"/>
          <w:sz w:val="24"/>
          <w:szCs w:val="24"/>
        </w:rPr>
        <w:t xml:space="preserve"> - </w:t>
      </w:r>
      <w:r>
        <w:rPr>
          <w:rFonts w:ascii="Times New Roman" w:cs="Times New Roman" w:hAnsi="Times New Roman"/>
          <w:sz w:val="24"/>
          <w:szCs w:val="24"/>
        </w:rPr>
        <w:t xml:space="preserve"> min. 5 literárních děl </w:t>
      </w:r>
    </w:p>
    <w:p>
      <w:pPr>
        <w:pStyle w:val="ListParagraph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Minimálně dvěma literárními díly musí být v seznamu žáka zastoupena próza, poezie, i drama. </w:t>
      </w:r>
    </w:p>
    <w:p>
      <w:pPr>
        <w:pStyle w:val="ListParagraph"/>
        <w:rPr>
          <w:rFonts w:ascii="Times New Roman" w:cs="Times New Roman" w:hAnsi="Times New Roman"/>
          <w:sz w:val="24"/>
          <w:szCs w:val="24"/>
        </w:rPr>
      </w:pPr>
    </w:p>
    <w:p>
      <w:pPr>
        <w:pStyle w:val="ListParagrap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Výběr literárních děl a jejich zařazení do svého seznamu žáci konzultují se svými vyučujícími če</w:t>
      </w:r>
      <w:r>
        <w:rPr>
          <w:rFonts w:ascii="Times New Roman" w:cs="Times New Roman" w:hAnsi="Times New Roman"/>
          <w:sz w:val="24"/>
          <w:szCs w:val="24"/>
        </w:rPr>
        <w:t>ského jazyka a literatury.</w:t>
      </w:r>
      <w:r>
        <w:rPr>
          <w:rFonts w:ascii="Times New Roman" w:cs="Times New Roman" w:hAnsi="Times New Roman"/>
          <w:sz w:val="24"/>
          <w:szCs w:val="24"/>
        </w:rPr>
        <w:t xml:space="preserve"> Seznam četby k ústní maturi</w:t>
      </w:r>
      <w:r>
        <w:rPr>
          <w:rFonts w:ascii="Times New Roman" w:cs="Times New Roman" w:hAnsi="Times New Roman"/>
          <w:sz w:val="24"/>
          <w:szCs w:val="24"/>
        </w:rPr>
        <w:t>tní zkoušce ve školním roce 2018/2019</w:t>
      </w:r>
      <w:r>
        <w:rPr>
          <w:rFonts w:ascii="Times New Roman" w:cs="Times New Roman" w:hAnsi="Times New Roman"/>
          <w:sz w:val="24"/>
          <w:szCs w:val="24"/>
        </w:rPr>
        <w:t xml:space="preserve"> byl schválen komisí českého jazyka a literatury a ředit</w:t>
      </w:r>
      <w:r>
        <w:rPr>
          <w:rFonts w:ascii="Times New Roman" w:cs="Times New Roman" w:hAnsi="Times New Roman"/>
          <w:sz w:val="24"/>
          <w:szCs w:val="24"/>
        </w:rPr>
        <w:t>elstvím školy dne 30. srpna 2018</w:t>
      </w:r>
      <w:r>
        <w:rPr>
          <w:rFonts w:ascii="Times New Roman" w:cs="Times New Roman" w:hAnsi="Times New Roman"/>
          <w:sz w:val="24"/>
          <w:szCs w:val="24"/>
        </w:rPr>
        <w:t>.</w:t>
      </w:r>
    </w:p>
    <w:sectPr>
      <w:pgSz w:w="11906" w:h="16838"/>
      <w:pgMar w:top="1417" w:right="90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D5"/>
    <w:rsid w:val="0007197A"/>
    <w:rsid w:val="00143218"/>
    <w:rsid w:val="001F5DEB"/>
    <w:rsid w:val="00205C7C"/>
    <w:rsid w:val="002C6288"/>
    <w:rsid w:val="003576FF"/>
    <w:rsid w:val="003E5635"/>
    <w:rsid w:val="00477CC7"/>
    <w:rsid w:val="004E5A93"/>
    <w:rsid w:val="007E005C"/>
    <w:rsid w:val="00862E4A"/>
    <w:rsid w:val="008B0859"/>
    <w:rsid w:val="00983133"/>
    <w:rsid w:val="00A63CC4"/>
    <w:rsid w:val="00B6638E"/>
    <w:rsid w:val="00BC62A7"/>
    <w:rsid w:val="00BD1442"/>
    <w:rsid w:val="00C41541"/>
    <w:rsid w:val="00C45C3C"/>
    <w:rsid w:val="00C5366B"/>
    <w:rsid w:val="00CE32F2"/>
    <w:rsid w:val="00D16FAE"/>
    <w:rsid w:val="00D44076"/>
    <w:rsid w:val="00E50BD5"/>
    <w:rsid w:val="00E60EF3"/>
    <w:rsid w:val="00EF393E"/>
    <w:rsid w:val="00F54EC0"/>
    <w:rsid w:val="00F9638F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CB103"/>
  <w15:chartTrackingRefBased/>
  <w15:docId w15:val="{EFA6069E-4EF2-4871-8930-AF1DCB7391E7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cs-CZ" w:bidi="ar-SA" w:eastAsia="en-US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er">
    <w:name w:val="Header"/>
    <w:basedOn w:val="Normal"/>
    <w:link w:val="ZáhlavíChar"/>
    <w:uiPriority w:val="99"/>
    <w:unhideWhenUsed w:val="on"/>
    <w:unhideWhenUsed w:val="o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áhlavíChar">
    <w:name w:val="Záhlaví Char"/>
    <w:basedOn w:val="DefaultParagraphFont"/>
    <w:link w:val="Header"/>
    <w:uiPriority w:val="99"/>
  </w:style>
  <w:style w:type="paragraph" w:styleId="Footer">
    <w:name w:val="Footer"/>
    <w:basedOn w:val="Normal"/>
    <w:link w:val="ZápatíChar"/>
    <w:uiPriority w:val="99"/>
    <w:unhideWhenUsed w:val="on"/>
    <w:unhideWhenUsed w:val="o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ápatíChar">
    <w:name w:val="Zápatí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Lišková</dc:creator>
  <cp:lastModifiedBy>Alena Lišková</cp:lastModifiedBy>
</cp:coreProperties>
</file>